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5663BE" w14:textId="149FBB0B" w:rsidR="00994A52" w:rsidRPr="00FF3C6A" w:rsidRDefault="00FF3C6A" w:rsidP="00FF3C6A">
      <w:pPr>
        <w:jc w:val="center"/>
        <w:rPr>
          <w:b/>
          <w:bCs/>
          <w:sz w:val="26"/>
          <w:szCs w:val="26"/>
          <w:lang w:val="hr-HR"/>
        </w:rPr>
      </w:pPr>
      <w:r w:rsidRPr="00FF3C6A">
        <w:rPr>
          <w:b/>
          <w:bCs/>
          <w:sz w:val="26"/>
          <w:szCs w:val="26"/>
          <w:lang w:val="hr-HR"/>
        </w:rPr>
        <w:t xml:space="preserve">  KRALJICA MIRA</w:t>
      </w:r>
      <w:r w:rsidR="00DA7203">
        <w:rPr>
          <w:b/>
          <w:bCs/>
          <w:sz w:val="26"/>
          <w:szCs w:val="26"/>
          <w:lang w:val="hr-HR"/>
        </w:rPr>
        <w:t xml:space="preserve"> </w:t>
      </w:r>
      <w:r w:rsidR="00DA7203">
        <w:rPr>
          <w:b/>
          <w:bCs/>
          <w:sz w:val="26"/>
          <w:szCs w:val="26"/>
          <w:lang w:val="hr-HR"/>
        </w:rPr>
        <w:t>-</w:t>
      </w:r>
      <w:r w:rsidRPr="00FF3C6A">
        <w:rPr>
          <w:b/>
          <w:bCs/>
          <w:sz w:val="26"/>
          <w:szCs w:val="26"/>
          <w:lang w:val="hr-HR"/>
        </w:rPr>
        <w:t xml:space="preserve"> </w:t>
      </w:r>
      <w:r w:rsidR="00DA7203" w:rsidRPr="00FF3C6A">
        <w:rPr>
          <w:b/>
          <w:bCs/>
          <w:sz w:val="26"/>
          <w:szCs w:val="26"/>
          <w:lang w:val="hr-HR"/>
        </w:rPr>
        <w:t>HRASNO</w:t>
      </w:r>
      <w:r w:rsidR="00DA7203" w:rsidRPr="00FF3C6A">
        <w:rPr>
          <w:b/>
          <w:bCs/>
          <w:sz w:val="26"/>
          <w:szCs w:val="26"/>
          <w:lang w:val="hr-HR"/>
        </w:rPr>
        <w:t xml:space="preserve"> </w:t>
      </w:r>
      <w:r w:rsidRPr="00FF3C6A">
        <w:rPr>
          <w:b/>
          <w:bCs/>
          <w:sz w:val="26"/>
          <w:szCs w:val="26"/>
          <w:lang w:val="hr-HR"/>
        </w:rPr>
        <w:t>2021.</w:t>
      </w:r>
    </w:p>
    <w:p w14:paraId="43C6A089" w14:textId="360976AC" w:rsidR="00FF3C6A" w:rsidRDefault="00FF3C6A">
      <w:pPr>
        <w:rPr>
          <w:sz w:val="26"/>
          <w:szCs w:val="26"/>
          <w:lang w:val="hr-HR"/>
        </w:rPr>
      </w:pPr>
    </w:p>
    <w:p w14:paraId="241A623A" w14:textId="0E52BB2E" w:rsidR="00FF3C6A" w:rsidRDefault="00FF3C6A" w:rsidP="00FF3C6A">
      <w:pPr>
        <w:ind w:firstLine="720"/>
        <w:jc w:val="both"/>
        <w:rPr>
          <w:sz w:val="26"/>
          <w:szCs w:val="26"/>
          <w:lang w:val="hr-HR"/>
        </w:rPr>
      </w:pPr>
      <w:r>
        <w:rPr>
          <w:sz w:val="26"/>
          <w:szCs w:val="26"/>
          <w:lang w:val="hr-HR"/>
        </w:rPr>
        <w:t>Poštovani hodočasnici, dragi vjernici, štovatelji Kraljice mira!</w:t>
      </w:r>
    </w:p>
    <w:p w14:paraId="16E39520" w14:textId="55868E1E" w:rsidR="00FF3C6A" w:rsidRDefault="00FF3C6A" w:rsidP="00FF3C6A">
      <w:pPr>
        <w:jc w:val="both"/>
        <w:rPr>
          <w:sz w:val="26"/>
          <w:szCs w:val="26"/>
          <w:lang w:val="hr-HR"/>
        </w:rPr>
      </w:pPr>
      <w:r>
        <w:rPr>
          <w:sz w:val="26"/>
          <w:szCs w:val="26"/>
          <w:lang w:val="hr-HR"/>
        </w:rPr>
        <w:tab/>
        <w:t>Zbog stanja u kojem se nalazimo i situacije koronavirusa koj</w:t>
      </w:r>
      <w:r w:rsidR="001D46D7">
        <w:rPr>
          <w:sz w:val="26"/>
          <w:szCs w:val="26"/>
          <w:lang w:val="hr-HR"/>
        </w:rPr>
        <w:t>i</w:t>
      </w:r>
      <w:r>
        <w:rPr>
          <w:sz w:val="26"/>
          <w:szCs w:val="26"/>
          <w:lang w:val="hr-HR"/>
        </w:rPr>
        <w:t xml:space="preserve">m smo pogođeni, ni ove godine, neće biti službenog hodočašća u biskupijsko Svetište Kraljice mira u Hrasnu, 9. svibnja. Dakle, izostat će organizacija hodočašća kakva je bila u „normalna“ vremena, organizirani dolazak po župama kao i sadržaji koji su bili uobičajeni prije ovoga stanja. </w:t>
      </w:r>
      <w:r w:rsidR="001D46D7">
        <w:rPr>
          <w:sz w:val="26"/>
          <w:szCs w:val="26"/>
          <w:lang w:val="hr-HR"/>
        </w:rPr>
        <w:t>Ali, kao što je bilo i prošle, „koronske“ godine, ni ove godine neće izostati slavlje svete Mise na čast Kraljice mira. Sveta Misa će se slaviti u Svetištu, u 11 sati. Slavit ćemo svetu Misu časteći Kraljicu mira i moleći na sve nakane i potrebe Crkve, na</w:t>
      </w:r>
      <w:r w:rsidR="001D46D7">
        <w:rPr>
          <w:sz w:val="26"/>
          <w:szCs w:val="26"/>
          <w:lang w:val="hr-HR"/>
        </w:rPr>
        <w:t>r</w:t>
      </w:r>
      <w:r w:rsidR="001D46D7">
        <w:rPr>
          <w:sz w:val="26"/>
          <w:szCs w:val="26"/>
          <w:lang w:val="hr-HR"/>
        </w:rPr>
        <w:t xml:space="preserve">oda i ovoga vremena, a posebno, da nas Bog, zagovorom Kraljice mira, oslobodi od ove pošasti. Svetu Misu će predvoditi don Ivo Šutalo, biskupski vikar Trebinjsko-Mrkanske biskupije. </w:t>
      </w:r>
    </w:p>
    <w:p w14:paraId="75BED536" w14:textId="2D7B52DA" w:rsidR="00DA7203" w:rsidRDefault="001D46D7" w:rsidP="00FF3C6A">
      <w:pPr>
        <w:jc w:val="both"/>
        <w:rPr>
          <w:sz w:val="26"/>
          <w:szCs w:val="26"/>
          <w:lang w:val="hr-HR"/>
        </w:rPr>
      </w:pPr>
      <w:r>
        <w:rPr>
          <w:sz w:val="26"/>
          <w:szCs w:val="26"/>
          <w:lang w:val="hr-HR"/>
        </w:rPr>
        <w:tab/>
        <w:t xml:space="preserve">Nije moguće predvidjeti kakva će biti situacija u narednim danima ali, </w:t>
      </w:r>
      <w:r w:rsidR="00EB59B8">
        <w:rPr>
          <w:sz w:val="26"/>
          <w:szCs w:val="26"/>
          <w:lang w:val="hr-HR"/>
        </w:rPr>
        <w:t>nadamo se lijepom vremenu (molit ćemo na tu nakanu!) pa je moguće, na ovom velikom prostoru, ispoštovati sve potrebne mjere. Svi koji se osjećaju sposobnim i zdravim i žele doći na slavlje Kraljice mira, dobro su došli! Svetu Misu ćemo slaviti na vanjskom oltaru, možemo se rasporediti po prostoru Svetišta te, poštujući sve mjere, sudjelovati u slavlju.</w:t>
      </w:r>
      <w:r w:rsidR="00DA7203">
        <w:rPr>
          <w:sz w:val="26"/>
          <w:szCs w:val="26"/>
          <w:lang w:val="hr-HR"/>
        </w:rPr>
        <w:t xml:space="preserve"> Naravno, članovi obitelji mogu biti zajedno, bez preporučenog razmaka.</w:t>
      </w:r>
      <w:r w:rsidR="00EB59B8">
        <w:rPr>
          <w:sz w:val="26"/>
          <w:szCs w:val="26"/>
          <w:lang w:val="hr-HR"/>
        </w:rPr>
        <w:t xml:space="preserve"> </w:t>
      </w:r>
      <w:r w:rsidR="008C17F3">
        <w:rPr>
          <w:sz w:val="26"/>
          <w:szCs w:val="26"/>
          <w:lang w:val="hr-HR"/>
        </w:rPr>
        <w:t xml:space="preserve">Procesija uz Gradinu, do kipa Kraljice mira te Posvetna molitva kod kipa je predviđena, ako dopuste vremenske prilike! </w:t>
      </w:r>
      <w:r w:rsidR="00EB59B8">
        <w:rPr>
          <w:sz w:val="26"/>
          <w:szCs w:val="26"/>
          <w:lang w:val="hr-HR"/>
        </w:rPr>
        <w:t>Nadam se da će biti, unatoč svemu, dovoljno svećenika koji će biti na raspolaganju hodočasnicima za svetu Ispovijed</w:t>
      </w:r>
      <w:r w:rsidR="00DA7203">
        <w:rPr>
          <w:sz w:val="26"/>
          <w:szCs w:val="26"/>
          <w:lang w:val="hr-HR"/>
        </w:rPr>
        <w:t>, naravno, uz poštivanje svih potrebnih mjera</w:t>
      </w:r>
      <w:r w:rsidR="00EB59B8">
        <w:rPr>
          <w:sz w:val="26"/>
          <w:szCs w:val="26"/>
          <w:lang w:val="hr-HR"/>
        </w:rPr>
        <w:t>. Ova će obavijest, vjerujem, biti rečena u župama Trebinjsko-Mrkanske biskupije, a bit će poslana i župama Mostarsko-Duvanjske biskupije, uz Neretvu.</w:t>
      </w:r>
    </w:p>
    <w:p w14:paraId="6F2637CE" w14:textId="223450E1" w:rsidR="00DA7203" w:rsidRDefault="00DA7203" w:rsidP="00FF3C6A">
      <w:pPr>
        <w:jc w:val="both"/>
        <w:rPr>
          <w:sz w:val="26"/>
          <w:szCs w:val="26"/>
          <w:lang w:val="hr-HR"/>
        </w:rPr>
      </w:pPr>
      <w:r>
        <w:rPr>
          <w:sz w:val="26"/>
          <w:szCs w:val="26"/>
          <w:lang w:val="hr-HR"/>
        </w:rPr>
        <w:tab/>
        <w:t>Preporučam onima koji zbog opreza i mogućeg straha ne mogu sudjelovati na ovom slavlju da se, tijekom popodneva, kao obitelj zapute i obave obiteljski molitveni i hodočasnički hod u Svetište. Može to biti i hodočašće i izlet!</w:t>
      </w:r>
    </w:p>
    <w:p w14:paraId="4C0F7BBD" w14:textId="03C6CAC4" w:rsidR="00DA7203" w:rsidRDefault="00DA7203" w:rsidP="00FF3C6A">
      <w:pPr>
        <w:jc w:val="both"/>
        <w:rPr>
          <w:sz w:val="26"/>
          <w:szCs w:val="26"/>
          <w:lang w:val="hr-HR"/>
        </w:rPr>
      </w:pPr>
      <w:r>
        <w:rPr>
          <w:sz w:val="26"/>
          <w:szCs w:val="26"/>
          <w:lang w:val="hr-HR"/>
        </w:rPr>
        <w:tab/>
        <w:t>U nadi radosnijih obavijesti i svečanijih slavlja, iskreno vas pozd</w:t>
      </w:r>
      <w:r w:rsidR="00361BC1">
        <w:rPr>
          <w:sz w:val="26"/>
          <w:szCs w:val="26"/>
          <w:lang w:val="hr-HR"/>
        </w:rPr>
        <w:t>r</w:t>
      </w:r>
      <w:r>
        <w:rPr>
          <w:sz w:val="26"/>
          <w:szCs w:val="26"/>
          <w:lang w:val="hr-HR"/>
        </w:rPr>
        <w:t>avljam!</w:t>
      </w:r>
    </w:p>
    <w:p w14:paraId="0225B158" w14:textId="2E8D1824" w:rsidR="00DA7203" w:rsidRDefault="00DA7203" w:rsidP="00FF3C6A">
      <w:pPr>
        <w:jc w:val="both"/>
        <w:rPr>
          <w:sz w:val="26"/>
          <w:szCs w:val="26"/>
          <w:lang w:val="hr-HR"/>
        </w:rPr>
      </w:pPr>
      <w:r>
        <w:rPr>
          <w:sz w:val="26"/>
          <w:szCs w:val="26"/>
          <w:lang w:val="hr-HR"/>
        </w:rPr>
        <w:tab/>
        <w:t>Bog bio s vama!</w:t>
      </w:r>
    </w:p>
    <w:p w14:paraId="75E3E575" w14:textId="42E6A52D" w:rsidR="00DA7203" w:rsidRDefault="00DA7203" w:rsidP="00FF3C6A">
      <w:pPr>
        <w:jc w:val="both"/>
        <w:rPr>
          <w:sz w:val="26"/>
          <w:szCs w:val="26"/>
          <w:lang w:val="hr-HR"/>
        </w:rPr>
      </w:pPr>
    </w:p>
    <w:p w14:paraId="255B89F0" w14:textId="3EA84C51" w:rsidR="00DA7203" w:rsidRDefault="00DA7203" w:rsidP="00DA7203">
      <w:pPr>
        <w:jc w:val="right"/>
        <w:rPr>
          <w:sz w:val="26"/>
          <w:szCs w:val="26"/>
          <w:lang w:val="hr-HR"/>
        </w:rPr>
      </w:pPr>
      <w:r>
        <w:rPr>
          <w:sz w:val="26"/>
          <w:szCs w:val="26"/>
          <w:lang w:val="hr-HR"/>
        </w:rPr>
        <w:t>don Antun Pavlović,</w:t>
      </w:r>
    </w:p>
    <w:p w14:paraId="5019C006" w14:textId="528B8631" w:rsidR="00DA7203" w:rsidRDefault="00DA7203" w:rsidP="00DA7203">
      <w:pPr>
        <w:jc w:val="right"/>
        <w:rPr>
          <w:sz w:val="26"/>
          <w:szCs w:val="26"/>
          <w:lang w:val="hr-HR"/>
        </w:rPr>
      </w:pPr>
      <w:r>
        <w:rPr>
          <w:sz w:val="26"/>
          <w:szCs w:val="26"/>
          <w:lang w:val="hr-HR"/>
        </w:rPr>
        <w:t>Župnik i Upravitelj Svetišta</w:t>
      </w:r>
    </w:p>
    <w:p w14:paraId="0360A5B9" w14:textId="35066A82" w:rsidR="00EB59B8" w:rsidRPr="00FF3C6A" w:rsidRDefault="00DA7203" w:rsidP="00FF3C6A">
      <w:pPr>
        <w:jc w:val="both"/>
        <w:rPr>
          <w:sz w:val="26"/>
          <w:szCs w:val="26"/>
          <w:lang w:val="hr-HR"/>
        </w:rPr>
      </w:pPr>
      <w:r>
        <w:rPr>
          <w:sz w:val="26"/>
          <w:szCs w:val="26"/>
          <w:lang w:val="hr-HR"/>
        </w:rPr>
        <w:tab/>
      </w:r>
      <w:r w:rsidR="008C17F3">
        <w:rPr>
          <w:sz w:val="26"/>
          <w:szCs w:val="26"/>
          <w:lang w:val="hr-HR"/>
        </w:rPr>
        <w:t xml:space="preserve"> </w:t>
      </w:r>
      <w:r w:rsidR="00EB59B8">
        <w:rPr>
          <w:sz w:val="26"/>
          <w:szCs w:val="26"/>
          <w:lang w:val="hr-HR"/>
        </w:rPr>
        <w:t xml:space="preserve"> </w:t>
      </w:r>
    </w:p>
    <w:sectPr w:rsidR="00EB59B8" w:rsidRPr="00FF3C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C6A"/>
    <w:rsid w:val="001D46D7"/>
    <w:rsid w:val="00361BC1"/>
    <w:rsid w:val="008C17F3"/>
    <w:rsid w:val="00994A52"/>
    <w:rsid w:val="00DA7203"/>
    <w:rsid w:val="00EB59B8"/>
    <w:rsid w:val="00FF3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8A9C8"/>
  <w15:chartTrackingRefBased/>
  <w15:docId w15:val="{27D64CC6-E294-409A-893C-889BA520B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2021-04-29T16:58:00Z</dcterms:created>
  <dcterms:modified xsi:type="dcterms:W3CDTF">2021-04-29T17:51:00Z</dcterms:modified>
</cp:coreProperties>
</file>